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37B9B" w14:textId="326F4A7A" w:rsidR="003F0791" w:rsidRDefault="003F0791" w:rsidP="003F0791">
      <w:pPr>
        <w:jc w:val="center"/>
        <w:rPr>
          <w:rFonts w:ascii="Arial" w:hAnsi="Arial" w:cs="Arial"/>
          <w:b/>
          <w:bCs/>
          <w:color w:val="1F3863"/>
          <w:sz w:val="44"/>
          <w:szCs w:val="44"/>
        </w:rPr>
      </w:pPr>
      <w:r w:rsidRPr="003F0791">
        <w:rPr>
          <w:rFonts w:ascii="Arial" w:hAnsi="Arial" w:cs="Arial"/>
          <w:b/>
          <w:bCs/>
          <w:noProof/>
          <w:color w:val="1F3863"/>
          <w:sz w:val="44"/>
          <w:szCs w:val="44"/>
          <w:lang w:val="en-US" w:eastAsia="en-US"/>
        </w:rPr>
        <w:drawing>
          <wp:inline distT="0" distB="0" distL="0" distR="0" wp14:anchorId="413254C0" wp14:editId="6DFE5667">
            <wp:extent cx="3818305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13" cy="19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80FA" w14:textId="76535384" w:rsidR="008D03A9" w:rsidRPr="008D03A9" w:rsidRDefault="008D03A9" w:rsidP="001F52F6">
      <w:pPr>
        <w:jc w:val="center"/>
        <w:rPr>
          <w:rFonts w:ascii="Arial" w:hAnsi="Arial" w:cs="Arial"/>
          <w:b/>
          <w:bCs/>
          <w:color w:val="1F3863"/>
          <w:sz w:val="28"/>
          <w:szCs w:val="36"/>
        </w:rPr>
      </w:pPr>
      <w:bookmarkStart w:id="0" w:name="_GoBack"/>
      <w:r w:rsidRPr="008D03A9">
        <w:rPr>
          <w:rFonts w:ascii="Arial" w:hAnsi="Arial" w:cs="Arial"/>
          <w:b/>
          <w:bCs/>
          <w:color w:val="1F3863"/>
          <w:sz w:val="28"/>
          <w:szCs w:val="36"/>
        </w:rPr>
        <w:t>Please share the filled form at hello@sonalholland.com</w:t>
      </w:r>
    </w:p>
    <w:bookmarkEnd w:id="0"/>
    <w:p w14:paraId="69DEB1A3" w14:textId="61496C7A" w:rsidR="001F52F6" w:rsidRPr="003F0791" w:rsidRDefault="001F52F6" w:rsidP="001F52F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3F0791">
        <w:rPr>
          <w:rFonts w:ascii="Arial" w:hAnsi="Arial" w:cs="Arial"/>
          <w:b/>
          <w:bCs/>
          <w:color w:val="1F3863"/>
          <w:sz w:val="36"/>
          <w:szCs w:val="36"/>
          <w:u w:val="single"/>
        </w:rPr>
        <w:t>Student Registration Form</w:t>
      </w:r>
    </w:p>
    <w:p w14:paraId="1F51B52D" w14:textId="77777777" w:rsidR="001F52F6" w:rsidRDefault="001F52F6" w:rsidP="001F52F6">
      <w:pPr>
        <w:rPr>
          <w:rFonts w:ascii="Arial" w:hAnsi="Arial" w:cs="Arial"/>
          <w:sz w:val="18"/>
          <w:szCs w:val="18"/>
        </w:rPr>
      </w:pPr>
    </w:p>
    <w:p w14:paraId="1CA03599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Name of the Applicant: </w:t>
      </w:r>
    </w:p>
    <w:p w14:paraId="4934F58A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0FBC8980" w14:textId="77777777" w:rsidR="001F52F6" w:rsidRDefault="001F52F6" w:rsidP="001F52F6">
      <w:pPr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b/>
          <w:bCs/>
          <w:color w:val="404040"/>
        </w:rPr>
        <w:t>Date of Birth</w:t>
      </w:r>
      <w:r>
        <w:rPr>
          <w:rFonts w:ascii="Arial" w:hAnsi="Arial" w:cs="Arial"/>
          <w:color w:val="404040"/>
          <w:sz w:val="28"/>
          <w:szCs w:val="28"/>
        </w:rPr>
        <w:t xml:space="preserve">: </w:t>
      </w:r>
    </w:p>
    <w:p w14:paraId="4EF3A939" w14:textId="77777777" w:rsidR="001F52F6" w:rsidRDefault="001F52F6" w:rsidP="001F52F6">
      <w:pPr>
        <w:rPr>
          <w:rFonts w:ascii="Arial" w:hAnsi="Arial" w:cs="Arial"/>
          <w:color w:val="404040"/>
          <w:sz w:val="28"/>
          <w:szCs w:val="28"/>
        </w:rPr>
      </w:pPr>
    </w:p>
    <w:p w14:paraId="74AFD29C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Gender:   </w:t>
      </w:r>
    </w:p>
    <w:p w14:paraId="182FA1E3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766234A3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Contact Details: </w:t>
      </w:r>
    </w:p>
    <w:p w14:paraId="308A53BE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45BB63AF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WSET Level : </w:t>
      </w:r>
    </w:p>
    <w:p w14:paraId="3A474237" w14:textId="77777777" w:rsidR="006C4D9E" w:rsidRDefault="006C4D9E" w:rsidP="001F52F6">
      <w:pPr>
        <w:rPr>
          <w:rFonts w:ascii="Arial" w:hAnsi="Arial" w:cs="Arial"/>
          <w:b/>
          <w:bCs/>
          <w:color w:val="404040"/>
        </w:rPr>
      </w:pPr>
    </w:p>
    <w:p w14:paraId="08AB8B38" w14:textId="3808879C" w:rsidR="006C4D9E" w:rsidRDefault="006C4D9E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Course date: </w:t>
      </w:r>
    </w:p>
    <w:p w14:paraId="40EC0B3D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3A77F4C2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Address For Shipment:</w:t>
      </w:r>
    </w:p>
    <w:p w14:paraId="26F588E6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3491B1E7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Address For Residential:   Same As Above</w:t>
      </w:r>
    </w:p>
    <w:p w14:paraId="5462B64B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764C6E4B" w14:textId="072471BC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Payment Mode :   </w:t>
      </w:r>
      <w:r>
        <w:rPr>
          <w:rFonts w:ascii="Segoe UI Symbol" w:hAnsi="Segoe UI Symbol" w:cs="Segoe UI Symbol"/>
          <w:color w:val="404040"/>
        </w:rPr>
        <w:t>☐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b/>
          <w:bCs/>
          <w:color w:val="404040"/>
        </w:rPr>
        <w:t xml:space="preserve">Cash </w:t>
      </w:r>
      <w:r>
        <w:rPr>
          <w:rFonts w:ascii="Segoe UI Symbol" w:hAnsi="Segoe UI Symbol" w:cs="Segoe UI Symbol"/>
          <w:color w:val="404040"/>
        </w:rPr>
        <w:t>☐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b/>
          <w:bCs/>
          <w:color w:val="404040"/>
        </w:rPr>
        <w:t xml:space="preserve">Check </w:t>
      </w:r>
      <w:r>
        <w:rPr>
          <w:rFonts w:ascii="Segoe UI Symbol" w:hAnsi="Segoe UI Symbol" w:cs="Segoe UI Symbol"/>
          <w:color w:val="404040"/>
        </w:rPr>
        <w:t>☐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b/>
          <w:bCs/>
          <w:color w:val="404040"/>
        </w:rPr>
        <w:t>NEFT</w:t>
      </w:r>
      <w:r>
        <w:rPr>
          <w:rFonts w:ascii="Arial" w:hAnsi="Arial" w:cs="Arial"/>
          <w:b/>
          <w:bCs/>
          <w:color w:val="404040"/>
        </w:rPr>
        <w:tab/>
      </w:r>
    </w:p>
    <w:p w14:paraId="6E11039B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2AFDF0BB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Should the candidate wish to cancel his or her booking, they are required to write to us</w:t>
      </w:r>
    </w:p>
    <w:p w14:paraId="6B08FFD0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at </w:t>
      </w:r>
      <w:r w:rsidRPr="003F0791">
        <w:rPr>
          <w:rFonts w:ascii="Arial" w:eastAsiaTheme="minorHAnsi" w:hAnsi="Arial" w:cs="Arial"/>
          <w:b/>
          <w:bCs/>
          <w:color w:val="1155CD"/>
          <w:sz w:val="24"/>
          <w:szCs w:val="24"/>
          <w:lang w:eastAsia="en-US"/>
        </w:rPr>
        <w:t xml:space="preserve">sonal@sonalholland.com </w:t>
      </w: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along with a cancellation and refund request at least 15 days</w:t>
      </w:r>
    </w:p>
    <w:p w14:paraId="534AAC26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prior to the course’s starting date.</w:t>
      </w:r>
    </w:p>
    <w:p w14:paraId="72BB02B2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For WSET Level 1 Award in Wine : : A cancellation charge of </w:t>
      </w:r>
      <w:r w:rsidRPr="003F079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INR 7,000 for Level 1, </w:t>
      </w: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will</w:t>
      </w:r>
    </w:p>
    <w:p w14:paraId="0B635F27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be deducted and the remaining fee will be refunded. In case the request is made less than</w:t>
      </w:r>
    </w:p>
    <w:p w14:paraId="7E4611A3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15 days before the start date the fee will </w:t>
      </w:r>
      <w:r w:rsidRPr="003F079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not </w:t>
      </w: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be refunded.</w:t>
      </w:r>
    </w:p>
    <w:p w14:paraId="611F9C70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For WSET Level 2 Award in Wines and Spirit : : A cancellation charge of </w:t>
      </w:r>
      <w:r w:rsidRPr="003F079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eastAsia="en-US"/>
        </w:rPr>
        <w:t>INR 24,000</w:t>
      </w:r>
    </w:p>
    <w:p w14:paraId="14C16934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for Level 2, </w:t>
      </w: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will be deducted and the remaining fee will be refunded. In case the request is</w:t>
      </w:r>
    </w:p>
    <w:p w14:paraId="1DC44B38" w14:textId="6C3920F2" w:rsidR="001F52F6" w:rsidRPr="003F0791" w:rsidRDefault="001F52F6" w:rsidP="003F0791">
      <w:pPr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made less than 15 days before the start date the fee will </w:t>
      </w:r>
      <w:r w:rsidRPr="003F0791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eastAsia="en-US"/>
        </w:rPr>
        <w:t xml:space="preserve">not </w:t>
      </w:r>
      <w:r w:rsidRPr="003F079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be refunded.</w:t>
      </w:r>
    </w:p>
    <w:p w14:paraId="7953C01A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 xml:space="preserve">For WSET Level 3 Award in Wines : A cancellation charge of </w:t>
      </w:r>
      <w:r w:rsidRPr="003F0791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INR 70,000</w:t>
      </w:r>
    </w:p>
    <w:p w14:paraId="1CFD9F5B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 xml:space="preserve">for Level 3, </w:t>
      </w:r>
      <w:r w:rsidRPr="003F0791">
        <w:rPr>
          <w:rFonts w:ascii="Arial" w:eastAsiaTheme="minorHAnsi" w:hAnsi="Arial" w:cs="Arial"/>
          <w:sz w:val="24"/>
          <w:szCs w:val="24"/>
          <w:lang w:eastAsia="en-US"/>
        </w:rPr>
        <w:t>will be deducted and the remaining fee will be refunded. In case the request is</w:t>
      </w:r>
    </w:p>
    <w:p w14:paraId="66B1C46B" w14:textId="02094B45" w:rsidR="001F52F6" w:rsidRPr="003F0791" w:rsidRDefault="001F52F6" w:rsidP="003F0791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 xml:space="preserve">made less than 15 days before the start date the fee will </w:t>
      </w:r>
      <w:r w:rsidRPr="003F0791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 xml:space="preserve">not </w:t>
      </w:r>
      <w:r w:rsidRPr="003F0791">
        <w:rPr>
          <w:rFonts w:ascii="Arial" w:eastAsiaTheme="minorHAnsi" w:hAnsi="Arial" w:cs="Arial"/>
          <w:sz w:val="24"/>
          <w:szCs w:val="24"/>
          <w:lang w:eastAsia="en-US"/>
        </w:rPr>
        <w:t>be refunded.</w:t>
      </w:r>
    </w:p>
    <w:p w14:paraId="1F2555DA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Should the Academy have to cancel the courses under any unfortunate circumstances , such</w:t>
      </w:r>
    </w:p>
    <w:p w14:paraId="765B44C4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as natural calamities , dry days / election period , and or any unforeseen emergencies, the</w:t>
      </w:r>
    </w:p>
    <w:p w14:paraId="266A095E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students will receive a full refund of the course fee. Kindly do refer to the below mentioned</w:t>
      </w:r>
    </w:p>
    <w:p w14:paraId="64386102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 xml:space="preserve">refund policies : </w:t>
      </w:r>
    </w:p>
    <w:p w14:paraId="6E451B71" w14:textId="13133DD9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1. Students will receive a complete refund within 10 working days of having</w:t>
      </w:r>
    </w:p>
    <w:p w14:paraId="6C3AAF6A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received the bank documents in which the refund is to be processed into.</w:t>
      </w:r>
    </w:p>
    <w:p w14:paraId="22686EF8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2. Should the students have received the study packs in advance, the following</w:t>
      </w:r>
    </w:p>
    <w:p w14:paraId="1B75E481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deductions will be made as per the levels.</w:t>
      </w:r>
    </w:p>
    <w:p w14:paraId="14CBFC7C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a. WSET Level 1 Award in Wines : INR 3,000 plus taxes will be deducted</w:t>
      </w:r>
    </w:p>
    <w:p w14:paraId="70A1EFCB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from the course fee.</w:t>
      </w:r>
    </w:p>
    <w:p w14:paraId="0F793B48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b. WSET Level 2 Award in Wines and Spirits : INR 5,000 plus taxes will</w:t>
      </w:r>
    </w:p>
    <w:p w14:paraId="38E3E870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be deducted from the course fee.</w:t>
      </w:r>
    </w:p>
    <w:p w14:paraId="1A58DBC5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c. WSET Level 3 Award in Wines : INR 10,000 plus taxes will be deducted</w:t>
      </w:r>
    </w:p>
    <w:p w14:paraId="5DF3C831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from the course fee.</w:t>
      </w:r>
    </w:p>
    <w:p w14:paraId="6C53DF68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3. We do not encourage return of study material in order to negate the deductions</w:t>
      </w:r>
    </w:p>
    <w:p w14:paraId="68AE904A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as study materials once opened by students are considered used. However</w:t>
      </w:r>
    </w:p>
    <w:p w14:paraId="0BE25C4D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should the student wish to return the study pack in order to avoid deductions,</w:t>
      </w:r>
    </w:p>
    <w:p w14:paraId="05FB9B4A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study pack need to be returned in the condition it was sent.</w:t>
      </w:r>
    </w:p>
    <w:p w14:paraId="20812AE5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4. Study material containing any marking, and or personalisation (name /notes in</w:t>
      </w:r>
    </w:p>
    <w:p w14:paraId="165751D6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workbook and or textbook) will not be accepted and the amount mentioned in</w:t>
      </w:r>
    </w:p>
    <w:p w14:paraId="2EEB2C86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point 2 will be applicable as per the level.</w:t>
      </w:r>
    </w:p>
    <w:p w14:paraId="48A28E59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5. Re-funds applicable to point no 3 and 4 will be processed within 10 working of the Academy having received the study material.</w:t>
      </w:r>
    </w:p>
    <w:p w14:paraId="1F3BCD37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6. The Academy will not be liable for refunds on any personal arrangements the</w:t>
      </w:r>
    </w:p>
    <w:p w14:paraId="543C8B80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student may undertake to attend the course. This includes and is not restricted</w:t>
      </w:r>
    </w:p>
    <w:p w14:paraId="31C08325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to accommodation, train / flight ticket and or leave applications.</w:t>
      </w:r>
    </w:p>
    <w:p w14:paraId="4173ED85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7. The Academy is not bound by a specified period of time to announce the new</w:t>
      </w:r>
    </w:p>
    <w:p w14:paraId="176BE14F" w14:textId="77777777" w:rsidR="001F52F6" w:rsidRPr="003F0791" w:rsidRDefault="001F52F6" w:rsidP="003F07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course dates. Course dates will be announced as per the availability of venue</w:t>
      </w:r>
    </w:p>
    <w:p w14:paraId="399940B4" w14:textId="20AF4CF2" w:rsidR="001F52F6" w:rsidRPr="003F0791" w:rsidRDefault="001F52F6" w:rsidP="003F0791">
      <w:pPr>
        <w:spacing w:line="360" w:lineRule="auto"/>
        <w:jc w:val="both"/>
        <w:rPr>
          <w:rFonts w:ascii="Arial" w:hAnsi="Arial" w:cs="Arial"/>
          <w:b/>
          <w:bCs/>
          <w:color w:val="404040"/>
        </w:rPr>
      </w:pPr>
      <w:r w:rsidRPr="003F0791">
        <w:rPr>
          <w:rFonts w:ascii="Arial" w:eastAsiaTheme="minorHAnsi" w:hAnsi="Arial" w:cs="Arial"/>
          <w:sz w:val="24"/>
          <w:szCs w:val="24"/>
          <w:lang w:eastAsia="en-US"/>
        </w:rPr>
        <w:t>and trainer.</w:t>
      </w:r>
    </w:p>
    <w:p w14:paraId="340E011C" w14:textId="77777777" w:rsidR="003F0791" w:rsidRDefault="003F0791" w:rsidP="003F0791">
      <w:pPr>
        <w:numPr>
          <w:ilvl w:val="0"/>
          <w:numId w:val="1"/>
        </w:num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I/we certify that the above information provided by me/us is correct</w:t>
      </w:r>
    </w:p>
    <w:p w14:paraId="184D6378" w14:textId="3FD62DD5" w:rsidR="003F0791" w:rsidRDefault="003F0791" w:rsidP="003F0791">
      <w:pPr>
        <w:numPr>
          <w:ilvl w:val="0"/>
          <w:numId w:val="1"/>
        </w:numPr>
        <w:spacing w:before="283" w:after="0" w:line="240" w:lineRule="auto"/>
        <w:ind w:right="-2267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I undertake to submit all the documents in original for verification.</w:t>
      </w:r>
    </w:p>
    <w:p w14:paraId="0E866B34" w14:textId="079CCE81" w:rsidR="001F52F6" w:rsidRDefault="003F0791" w:rsidP="00570E16">
      <w:pPr>
        <w:numPr>
          <w:ilvl w:val="0"/>
          <w:numId w:val="1"/>
        </w:numPr>
        <w:spacing w:before="283" w:after="0" w:line="240" w:lineRule="auto"/>
        <w:ind w:right="-2267"/>
        <w:rPr>
          <w:rFonts w:ascii="Arial" w:hAnsi="Arial" w:cs="Arial"/>
          <w:b/>
          <w:bCs/>
          <w:color w:val="404040"/>
        </w:rPr>
      </w:pPr>
      <w:r w:rsidRPr="001D78A8">
        <w:rPr>
          <w:rFonts w:ascii="Arial" w:hAnsi="Arial" w:cs="Arial"/>
          <w:b/>
          <w:bCs/>
          <w:color w:val="404040"/>
        </w:rPr>
        <w:t xml:space="preserve">I/we </w:t>
      </w:r>
      <w:r w:rsidR="001D78A8">
        <w:rPr>
          <w:rFonts w:ascii="Arial" w:hAnsi="Arial" w:cs="Arial"/>
          <w:b/>
          <w:bCs/>
          <w:color w:val="404040"/>
        </w:rPr>
        <w:t>acknowledge that I/we have read &amp; agreed upon that</w:t>
      </w:r>
    </w:p>
    <w:p w14:paraId="25AAE65C" w14:textId="77777777" w:rsidR="001D78A8" w:rsidRPr="001D78A8" w:rsidRDefault="001D78A8" w:rsidP="001D78A8">
      <w:pPr>
        <w:spacing w:before="283" w:after="0" w:line="240" w:lineRule="auto"/>
        <w:ind w:left="720" w:right="-2267"/>
        <w:rPr>
          <w:rFonts w:ascii="Arial" w:hAnsi="Arial" w:cs="Arial"/>
          <w:b/>
          <w:bCs/>
          <w:color w:val="404040"/>
        </w:rPr>
      </w:pPr>
    </w:p>
    <w:p w14:paraId="4CA883DF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Date: </w:t>
      </w:r>
    </w:p>
    <w:p w14:paraId="76E64404" w14:textId="56C7DE50" w:rsidR="001F52F6" w:rsidRDefault="001F52F6" w:rsidP="001F52F6">
      <w:pPr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 xml:space="preserve">Signature: </w:t>
      </w:r>
    </w:p>
    <w:p w14:paraId="7ACC34DA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07148284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38DFA40C" w14:textId="77777777" w:rsidR="001F52F6" w:rsidRDefault="001F52F6" w:rsidP="001F52F6">
      <w:pPr>
        <w:rPr>
          <w:rFonts w:ascii="Arial" w:hAnsi="Arial" w:cs="Arial"/>
          <w:b/>
          <w:bCs/>
          <w:color w:val="404040"/>
        </w:rPr>
      </w:pPr>
    </w:p>
    <w:p w14:paraId="39CE9E0B" w14:textId="77B6BF68" w:rsidR="0034446D" w:rsidRDefault="006C4D9E" w:rsidP="006C4D9E">
      <w:pPr>
        <w:tabs>
          <w:tab w:val="left" w:pos="6629"/>
        </w:tabs>
      </w:pPr>
      <w:r>
        <w:tab/>
      </w:r>
    </w:p>
    <w:sectPr w:rsidR="0034446D" w:rsidSect="00B26BFC">
      <w:footerReference w:type="default" r:id="rId8"/>
      <w:pgSz w:w="12240" w:h="15840"/>
      <w:pgMar w:top="1440" w:right="1185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53F9" w14:textId="77777777" w:rsidR="00FE3A50" w:rsidRDefault="00FE3A50" w:rsidP="00B26BFC">
      <w:pPr>
        <w:spacing w:after="0" w:line="240" w:lineRule="auto"/>
      </w:pPr>
      <w:r>
        <w:separator/>
      </w:r>
    </w:p>
  </w:endnote>
  <w:endnote w:type="continuationSeparator" w:id="0">
    <w:p w14:paraId="521D9BF6" w14:textId="77777777" w:rsidR="00FE3A50" w:rsidRDefault="00FE3A50" w:rsidP="00B2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auto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EC04" w14:textId="56808703" w:rsidR="00B26BFC" w:rsidRDefault="00B26BFC" w:rsidP="00B26BFC">
    <w:pPr>
      <w:pStyle w:val="Footer"/>
      <w:jc w:val="right"/>
    </w:pPr>
    <w:r>
      <w:t xml:space="preserve">                                            SONAL HOLLAND WINE ACADEMY</w:t>
    </w:r>
  </w:p>
  <w:p w14:paraId="25332C80" w14:textId="77777777" w:rsidR="00B26BFC" w:rsidRDefault="00B26B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F782" w14:textId="77777777" w:rsidR="00FE3A50" w:rsidRDefault="00FE3A50" w:rsidP="00B26BFC">
      <w:pPr>
        <w:spacing w:after="0" w:line="240" w:lineRule="auto"/>
      </w:pPr>
      <w:r>
        <w:separator/>
      </w:r>
    </w:p>
  </w:footnote>
  <w:footnote w:type="continuationSeparator" w:id="0">
    <w:p w14:paraId="4286596A" w14:textId="77777777" w:rsidR="00FE3A50" w:rsidRDefault="00FE3A50" w:rsidP="00B2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E4EF2"/>
    <w:multiLevelType w:val="hybridMultilevel"/>
    <w:tmpl w:val="9D30C9D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FF"/>
    <w:rsid w:val="001D78A8"/>
    <w:rsid w:val="001F52F6"/>
    <w:rsid w:val="0034446D"/>
    <w:rsid w:val="003F0791"/>
    <w:rsid w:val="006C4D9E"/>
    <w:rsid w:val="006E4C94"/>
    <w:rsid w:val="0076724F"/>
    <w:rsid w:val="008D03A9"/>
    <w:rsid w:val="009164FF"/>
    <w:rsid w:val="00B26BFC"/>
    <w:rsid w:val="00D103E2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8E08"/>
  <w15:chartTrackingRefBased/>
  <w15:docId w15:val="{B6AB682D-5B94-41C2-BF2A-28628E2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2F6"/>
    <w:pPr>
      <w:spacing w:line="256" w:lineRule="auto"/>
    </w:pPr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FC"/>
    <w:rPr>
      <w:rFonts w:eastAsiaTheme="minorEastAsia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2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FC"/>
    <w:rPr>
      <w:rFonts w:eastAsiaTheme="minorEastAsia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Hariyan</dc:creator>
  <cp:keywords/>
  <dc:description/>
  <cp:lastModifiedBy>Microsoft Office User</cp:lastModifiedBy>
  <cp:revision>29</cp:revision>
  <dcterms:created xsi:type="dcterms:W3CDTF">2019-11-18T07:59:00Z</dcterms:created>
  <dcterms:modified xsi:type="dcterms:W3CDTF">2020-09-29T11:30:00Z</dcterms:modified>
</cp:coreProperties>
</file>